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5775210</wp:posOffset>
            </wp:positionH>
            <wp:positionV relativeFrom="paragraph">
              <wp:posOffset>50298</wp:posOffset>
            </wp:positionV>
            <wp:extent cx="1551467" cy="5060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67" cy="50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Insurance Information</w:t>
      </w:r>
    </w:p>
    <w:p>
      <w:pPr>
        <w:tabs>
          <w:tab w:pos="1558" w:val="left" w:leader="none"/>
          <w:tab w:pos="5861" w:val="left" w:leader="none"/>
        </w:tabs>
        <w:spacing w:before="325"/>
        <w:ind w:left="119" w:right="0" w:firstLine="0"/>
        <w:jc w:val="left"/>
        <w:rPr>
          <w:rFonts w:ascii="Times New Roman"/>
          <w:sz w:val="24"/>
        </w:rPr>
      </w:pPr>
      <w:r>
        <w:rPr>
          <w:sz w:val="24"/>
        </w:rPr>
        <w:t>Name:</w:t>
        <w:tab/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tabs>
          <w:tab w:pos="5994" w:val="left" w:leader="none"/>
        </w:tabs>
        <w:spacing w:before="1"/>
        <w:ind w:left="119" w:right="0" w:firstLine="0"/>
        <w:jc w:val="left"/>
        <w:rPr>
          <w:rFonts w:ascii="Times New Roman"/>
          <w:sz w:val="24"/>
        </w:rPr>
      </w:pPr>
      <w:r>
        <w:rPr>
          <w:w w:val="95"/>
          <w:sz w:val="24"/>
        </w:rPr>
        <w:t>Patient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Acct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#: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6037" w:val="left" w:leader="none"/>
        </w:tabs>
        <w:spacing w:before="16"/>
        <w:ind w:left="119" w:right="0" w:firstLine="0"/>
        <w:jc w:val="left"/>
        <w:rPr>
          <w:rFonts w:ascii="Times New Roman"/>
          <w:sz w:val="24"/>
        </w:rPr>
      </w:pPr>
      <w:r>
        <w:rPr>
          <w:w w:val="95"/>
          <w:sz w:val="24"/>
        </w:rPr>
        <w:t>Date of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Birth:</w:t>
      </w:r>
      <w:r>
        <w:rPr>
          <w:sz w:val="24"/>
        </w:rPr>
        <w:t> </w:t>
      </w:r>
      <w:r>
        <w:rPr>
          <w:spacing w:val="14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Heading1"/>
        <w:rPr>
          <w:u w:val="none"/>
        </w:rPr>
      </w:pPr>
      <w:r>
        <w:rPr>
          <w:u w:val="single"/>
        </w:rPr>
        <w:t>Primary Insurance</w:t>
      </w:r>
    </w:p>
    <w:p>
      <w:pPr>
        <w:pStyle w:val="BodyText"/>
        <w:rPr>
          <w:sz w:val="19"/>
        </w:rPr>
      </w:pPr>
    </w:p>
    <w:p>
      <w:pPr>
        <w:tabs>
          <w:tab w:pos="1558" w:val="left" w:leader="none"/>
          <w:tab w:pos="6339" w:val="left" w:leader="none"/>
        </w:tabs>
        <w:spacing w:line="254" w:lineRule="auto" w:before="103"/>
        <w:ind w:left="119" w:right="4673" w:firstLine="0"/>
        <w:jc w:val="both"/>
        <w:rPr>
          <w:rFonts w:ascii="Times New Roman"/>
          <w:sz w:val="24"/>
        </w:rPr>
      </w:pPr>
      <w:r>
        <w:rPr>
          <w:sz w:val="24"/>
        </w:rPr>
        <w:t>Name:</w:t>
        <w:tab/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0"/>
          <w:sz w:val="24"/>
        </w:rPr>
        <w:t>Subscriber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#:</w:t>
      </w:r>
      <w:r>
        <w:rPr>
          <w:sz w:val="24"/>
        </w:rPr>
        <w:t>  </w:t>
      </w:r>
      <w:r>
        <w:rPr>
          <w:spacing w:val="-1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w w:val="1"/>
          <w:sz w:val="24"/>
          <w:u w:val="single"/>
        </w:rPr>
        <w:t> </w:t>
      </w:r>
      <w:r>
        <w:rPr>
          <w:rFonts w:ascii="Times New Roman"/>
          <w:sz w:val="24"/>
        </w:rPr>
        <w:t>                                                                           </w:t>
      </w:r>
      <w:r>
        <w:rPr>
          <w:w w:val="90"/>
          <w:sz w:val="24"/>
        </w:rPr>
        <w:t>Group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#:</w:t>
      </w:r>
      <w:r>
        <w:rPr>
          <w:sz w:val="24"/>
        </w:rPr>
        <w:t>        </w:t>
      </w:r>
      <w:r>
        <w:rPr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                                                                                           </w:t>
      </w:r>
      <w:r>
        <w:rPr>
          <w:w w:val="85"/>
          <w:sz w:val="24"/>
        </w:rPr>
        <w:t>Ins.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Address:</w:t>
      </w:r>
      <w:r>
        <w:rPr>
          <w:sz w:val="24"/>
        </w:rPr>
        <w:t>  </w:t>
      </w:r>
      <w:r>
        <w:rPr>
          <w:spacing w:val="1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</w:t>
      </w:r>
      <w:r>
        <w:rPr>
          <w:w w:val="90"/>
          <w:sz w:val="24"/>
        </w:rPr>
        <w:t>Ins.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Phone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#:</w:t>
      </w:r>
      <w:r>
        <w:rPr>
          <w:sz w:val="24"/>
        </w:rPr>
        <w:t>  </w:t>
      </w:r>
      <w:r>
        <w:rPr>
          <w:spacing w:val="-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w w:val="1"/>
          <w:sz w:val="24"/>
          <w:u w:val="single"/>
        </w:rPr>
        <w:t> </w:t>
      </w:r>
      <w:r>
        <w:rPr>
          <w:rFonts w:ascii="Times New Roman"/>
          <w:sz w:val="24"/>
        </w:rPr>
        <w:t> </w:t>
      </w:r>
      <w:r>
        <w:rPr>
          <w:w w:val="90"/>
          <w:sz w:val="24"/>
        </w:rPr>
        <w:t>Subscriber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Name:</w:t>
      </w:r>
      <w:r>
        <w:rPr>
          <w:sz w:val="24"/>
        </w:rPr>
        <w:t>      </w:t>
      </w:r>
      <w:r>
        <w:rPr>
          <w:spacing w:val="-14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w w:val="8"/>
          <w:sz w:val="24"/>
          <w:u w:val="single"/>
        </w:rPr>
        <w:t> </w:t>
      </w:r>
      <w:r>
        <w:rPr>
          <w:rFonts w:ascii="Times New Roman"/>
          <w:sz w:val="24"/>
        </w:rPr>
        <w:t>                                                                 </w:t>
      </w:r>
      <w:r>
        <w:rPr>
          <w:w w:val="85"/>
          <w:sz w:val="24"/>
        </w:rPr>
        <w:t>Subscriber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DOB:</w:t>
      </w:r>
      <w:r>
        <w:rPr>
          <w:sz w:val="24"/>
        </w:rPr>
        <w:t>        </w:t>
      </w:r>
      <w:r>
        <w:rPr>
          <w:spacing w:val="-4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spacing w:before="107"/>
        <w:rPr>
          <w:u w:val="none"/>
        </w:rPr>
      </w:pPr>
      <w:r>
        <w:rPr>
          <w:u w:val="single"/>
        </w:rPr>
        <w:t>Secondary Insurance</w:t>
      </w:r>
    </w:p>
    <w:p>
      <w:pPr>
        <w:pStyle w:val="BodyText"/>
        <w:spacing w:before="6"/>
        <w:rPr>
          <w:sz w:val="23"/>
        </w:rPr>
      </w:pPr>
    </w:p>
    <w:p>
      <w:pPr>
        <w:tabs>
          <w:tab w:pos="1558" w:val="left" w:leader="none"/>
          <w:tab w:pos="6339" w:val="left" w:leader="none"/>
        </w:tabs>
        <w:spacing w:line="254" w:lineRule="auto" w:before="103"/>
        <w:ind w:left="119" w:right="4675" w:firstLine="0"/>
        <w:jc w:val="both"/>
        <w:rPr>
          <w:rFonts w:ascii="Times New Roman"/>
          <w:sz w:val="24"/>
        </w:rPr>
      </w:pPr>
      <w:r>
        <w:rPr>
          <w:sz w:val="24"/>
        </w:rPr>
        <w:t>Name:</w:t>
        <w:tab/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0"/>
          <w:sz w:val="24"/>
        </w:rPr>
        <w:t>Subscriber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#:</w:t>
      </w:r>
      <w:r>
        <w:rPr>
          <w:sz w:val="24"/>
        </w:rPr>
        <w:t>  </w:t>
      </w:r>
      <w:r>
        <w:rPr>
          <w:spacing w:val="-1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                                                                          </w:t>
      </w:r>
      <w:r>
        <w:rPr>
          <w:w w:val="90"/>
          <w:sz w:val="24"/>
        </w:rPr>
        <w:t>Group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#:</w:t>
      </w:r>
      <w:r>
        <w:rPr>
          <w:sz w:val="24"/>
        </w:rPr>
        <w:t>        </w:t>
      </w:r>
      <w:r>
        <w:rPr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</w:t>
      </w:r>
      <w:r>
        <w:rPr>
          <w:w w:val="90"/>
          <w:sz w:val="24"/>
        </w:rPr>
        <w:t>Ins.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Address:</w:t>
      </w:r>
      <w:r>
        <w:rPr>
          <w:sz w:val="24"/>
        </w:rPr>
        <w:t>  </w:t>
      </w:r>
      <w:r>
        <w:rPr>
          <w:spacing w:val="1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</w:t>
      </w:r>
      <w:r>
        <w:rPr>
          <w:w w:val="90"/>
          <w:sz w:val="24"/>
        </w:rPr>
        <w:t>Ins.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Phone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#:</w:t>
      </w:r>
      <w:r>
        <w:rPr>
          <w:sz w:val="24"/>
        </w:rPr>
        <w:t>  </w:t>
      </w:r>
      <w:r>
        <w:rPr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</w:t>
      </w:r>
      <w:r>
        <w:rPr>
          <w:w w:val="90"/>
          <w:sz w:val="24"/>
        </w:rPr>
        <w:t>Subscriber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Name:</w:t>
      </w:r>
      <w:r>
        <w:rPr>
          <w:sz w:val="24"/>
        </w:rPr>
        <w:t>      </w:t>
      </w:r>
      <w:r>
        <w:rPr>
          <w:spacing w:val="-14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w w:val="3"/>
          <w:sz w:val="24"/>
          <w:u w:val="single"/>
        </w:rPr>
        <w:t> </w:t>
      </w:r>
      <w:r>
        <w:rPr>
          <w:rFonts w:ascii="Times New Roman"/>
          <w:sz w:val="24"/>
        </w:rPr>
        <w:t>                                                                 </w:t>
      </w:r>
      <w:r>
        <w:rPr>
          <w:w w:val="85"/>
          <w:sz w:val="24"/>
        </w:rPr>
        <w:t>Subscriber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DOB:</w:t>
      </w:r>
      <w:r>
        <w:rPr>
          <w:sz w:val="24"/>
        </w:rPr>
        <w:t>        </w:t>
      </w:r>
      <w:r>
        <w:rPr>
          <w:spacing w:val="-4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ind w:left="121" w:right="105"/>
        <w:jc w:val="center"/>
        <w:rPr>
          <w:u w:val="none"/>
        </w:rPr>
      </w:pPr>
      <w:r>
        <w:rPr>
          <w:w w:val="95"/>
          <w:u w:val="none"/>
        </w:rPr>
        <w:t>INSURANCE INFORMATION AND WAIVER</w:t>
      </w:r>
    </w:p>
    <w:p>
      <w:pPr>
        <w:pStyle w:val="BodyText"/>
        <w:spacing w:line="254" w:lineRule="auto" w:before="28"/>
        <w:ind w:left="125" w:right="105"/>
        <w:jc w:val="center"/>
      </w:pPr>
      <w:r>
        <w:rPr>
          <w:w w:val="95"/>
        </w:rPr>
        <w:t>Medicare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all</w:t>
      </w:r>
      <w:r>
        <w:rPr>
          <w:spacing w:val="-31"/>
          <w:w w:val="95"/>
        </w:rPr>
        <w:t> </w:t>
      </w:r>
      <w:r>
        <w:rPr>
          <w:w w:val="95"/>
        </w:rPr>
        <w:t>insurance</w:t>
      </w:r>
      <w:r>
        <w:rPr>
          <w:spacing w:val="-30"/>
          <w:w w:val="95"/>
        </w:rPr>
        <w:t> </w:t>
      </w:r>
      <w:r>
        <w:rPr>
          <w:w w:val="95"/>
        </w:rPr>
        <w:t>companies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not</w:t>
      </w:r>
      <w:r>
        <w:rPr>
          <w:spacing w:val="-30"/>
          <w:w w:val="95"/>
        </w:rPr>
        <w:t> </w:t>
      </w:r>
      <w:r>
        <w:rPr>
          <w:w w:val="95"/>
        </w:rPr>
        <w:t>cover</w:t>
      </w:r>
      <w:r>
        <w:rPr>
          <w:spacing w:val="-31"/>
          <w:w w:val="95"/>
        </w:rPr>
        <w:t> </w:t>
      </w:r>
      <w:r>
        <w:rPr>
          <w:w w:val="95"/>
        </w:rPr>
        <w:t>cosmetic</w:t>
      </w:r>
      <w:r>
        <w:rPr>
          <w:spacing w:val="-30"/>
          <w:w w:val="95"/>
        </w:rPr>
        <w:t> </w:t>
      </w:r>
      <w:r>
        <w:rPr>
          <w:w w:val="95"/>
        </w:rPr>
        <w:t>surgical,</w:t>
      </w:r>
      <w:r>
        <w:rPr>
          <w:spacing w:val="-31"/>
          <w:w w:val="95"/>
        </w:rPr>
        <w:t> </w:t>
      </w:r>
      <w:r>
        <w:rPr>
          <w:w w:val="95"/>
        </w:rPr>
        <w:t>injectional</w:t>
      </w:r>
      <w:r>
        <w:rPr>
          <w:spacing w:val="-30"/>
          <w:w w:val="95"/>
        </w:rPr>
        <w:t> </w:t>
      </w:r>
      <w:r>
        <w:rPr>
          <w:w w:val="95"/>
        </w:rPr>
        <w:t>or</w:t>
      </w:r>
      <w:r>
        <w:rPr>
          <w:spacing w:val="-31"/>
          <w:w w:val="95"/>
        </w:rPr>
        <w:t> </w:t>
      </w:r>
      <w:r>
        <w:rPr>
          <w:w w:val="95"/>
        </w:rPr>
        <w:t>laser</w:t>
      </w:r>
      <w:r>
        <w:rPr>
          <w:spacing w:val="-30"/>
          <w:w w:val="95"/>
        </w:rPr>
        <w:t> </w:t>
      </w:r>
      <w:r>
        <w:rPr>
          <w:w w:val="95"/>
        </w:rPr>
        <w:t>procedures.</w:t>
      </w:r>
      <w:r>
        <w:rPr>
          <w:spacing w:val="-31"/>
          <w:w w:val="95"/>
        </w:rPr>
        <w:t> </w:t>
      </w:r>
      <w:r>
        <w:rPr>
          <w:w w:val="95"/>
        </w:rPr>
        <w:t>Many</w:t>
      </w:r>
      <w:r>
        <w:rPr>
          <w:spacing w:val="-31"/>
          <w:w w:val="95"/>
        </w:rPr>
        <w:t> </w:t>
      </w:r>
      <w:r>
        <w:rPr>
          <w:w w:val="95"/>
        </w:rPr>
        <w:t>treatments for</w:t>
      </w:r>
      <w:r>
        <w:rPr>
          <w:spacing w:val="-34"/>
          <w:w w:val="95"/>
        </w:rPr>
        <w:t> </w:t>
      </w:r>
      <w:r>
        <w:rPr>
          <w:w w:val="95"/>
        </w:rPr>
        <w:t>varicose</w:t>
      </w:r>
      <w:r>
        <w:rPr>
          <w:spacing w:val="-33"/>
          <w:w w:val="95"/>
        </w:rPr>
        <w:t> </w:t>
      </w:r>
      <w:r>
        <w:rPr>
          <w:w w:val="95"/>
        </w:rPr>
        <w:t>veins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3"/>
          <w:w w:val="95"/>
        </w:rPr>
        <w:t> </w:t>
      </w:r>
      <w:r>
        <w:rPr>
          <w:w w:val="95"/>
        </w:rPr>
        <w:t>considered</w:t>
      </w:r>
      <w:r>
        <w:rPr>
          <w:spacing w:val="-33"/>
          <w:w w:val="95"/>
        </w:rPr>
        <w:t> </w:t>
      </w:r>
      <w:r>
        <w:rPr>
          <w:w w:val="95"/>
        </w:rPr>
        <w:t>cosmetic,</w:t>
      </w:r>
      <w:r>
        <w:rPr>
          <w:spacing w:val="-34"/>
          <w:w w:val="95"/>
        </w:rPr>
        <w:t> </w:t>
      </w:r>
      <w:r>
        <w:rPr>
          <w:w w:val="95"/>
        </w:rPr>
        <w:t>however</w:t>
      </w:r>
      <w:r>
        <w:rPr>
          <w:spacing w:val="-33"/>
          <w:w w:val="95"/>
        </w:rPr>
        <w:t> </w:t>
      </w:r>
      <w:r>
        <w:rPr>
          <w:w w:val="95"/>
        </w:rPr>
        <w:t>many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3"/>
          <w:w w:val="95"/>
        </w:rPr>
        <w:t> </w:t>
      </w:r>
      <w:r>
        <w:rPr>
          <w:w w:val="95"/>
        </w:rPr>
        <w:t>covered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4"/>
          <w:w w:val="95"/>
        </w:rPr>
        <w:t> </w:t>
      </w:r>
      <w:r>
        <w:rPr>
          <w:w w:val="95"/>
        </w:rPr>
        <w:t>insurance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Medicare.</w:t>
      </w:r>
      <w:r>
        <w:rPr>
          <w:spacing w:val="-34"/>
          <w:w w:val="95"/>
        </w:rPr>
        <w:t> </w:t>
      </w:r>
      <w:r>
        <w:rPr>
          <w:w w:val="95"/>
        </w:rPr>
        <w:t>We</w:t>
      </w:r>
      <w:r>
        <w:rPr>
          <w:spacing w:val="-35"/>
          <w:w w:val="95"/>
        </w:rPr>
        <w:t> </w:t>
      </w:r>
      <w:r>
        <w:rPr>
          <w:w w:val="95"/>
        </w:rPr>
        <w:t>make</w:t>
      </w:r>
      <w:r>
        <w:rPr>
          <w:spacing w:val="-33"/>
          <w:w w:val="95"/>
        </w:rPr>
        <w:t> </w:t>
      </w:r>
      <w:r>
        <w:rPr>
          <w:w w:val="95"/>
        </w:rPr>
        <w:t>all</w:t>
      </w:r>
      <w:r>
        <w:rPr>
          <w:spacing w:val="-34"/>
          <w:w w:val="95"/>
        </w:rPr>
        <w:t> </w:t>
      </w:r>
      <w:r>
        <w:rPr>
          <w:w w:val="95"/>
        </w:rPr>
        <w:t>attempts to</w:t>
      </w:r>
      <w:r>
        <w:rPr>
          <w:spacing w:val="-25"/>
          <w:w w:val="95"/>
        </w:rPr>
        <w:t> </w:t>
      </w:r>
      <w:r>
        <w:rPr>
          <w:w w:val="95"/>
        </w:rPr>
        <w:t>find</w:t>
      </w:r>
      <w:r>
        <w:rPr>
          <w:spacing w:val="-24"/>
          <w:w w:val="95"/>
        </w:rPr>
        <w:t> </w:t>
      </w:r>
      <w:r>
        <w:rPr>
          <w:w w:val="95"/>
        </w:rPr>
        <w:t>out</w:t>
      </w:r>
      <w:r>
        <w:rPr>
          <w:spacing w:val="-25"/>
          <w:w w:val="95"/>
        </w:rPr>
        <w:t> </w:t>
      </w:r>
      <w:r>
        <w:rPr>
          <w:w w:val="95"/>
        </w:rPr>
        <w:t>if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procedure</w:t>
      </w:r>
      <w:r>
        <w:rPr>
          <w:spacing w:val="-25"/>
          <w:w w:val="95"/>
        </w:rPr>
        <w:t> </w:t>
      </w:r>
      <w:r>
        <w:rPr>
          <w:w w:val="95"/>
        </w:rPr>
        <w:t>that</w:t>
      </w:r>
      <w:r>
        <w:rPr>
          <w:spacing w:val="-24"/>
          <w:w w:val="95"/>
        </w:rPr>
        <w:t> </w:t>
      </w:r>
      <w:r>
        <w:rPr>
          <w:w w:val="95"/>
        </w:rPr>
        <w:t>your</w:t>
      </w:r>
      <w:r>
        <w:rPr>
          <w:spacing w:val="-24"/>
          <w:w w:val="95"/>
        </w:rPr>
        <w:t> </w:t>
      </w:r>
      <w:r>
        <w:rPr>
          <w:w w:val="95"/>
        </w:rPr>
        <w:t>doctor</w:t>
      </w:r>
      <w:r>
        <w:rPr>
          <w:spacing w:val="-25"/>
          <w:w w:val="95"/>
        </w:rPr>
        <w:t> </w:t>
      </w:r>
      <w:r>
        <w:rPr>
          <w:w w:val="95"/>
        </w:rPr>
        <w:t>has</w:t>
      </w:r>
      <w:r>
        <w:rPr>
          <w:spacing w:val="-24"/>
          <w:w w:val="95"/>
        </w:rPr>
        <w:t> </w:t>
      </w:r>
      <w:r>
        <w:rPr>
          <w:w w:val="95"/>
        </w:rPr>
        <w:t>recommended</w:t>
      </w:r>
      <w:r>
        <w:rPr>
          <w:spacing w:val="-24"/>
          <w:w w:val="95"/>
        </w:rPr>
        <w:t> </w:t>
      </w:r>
      <w:r>
        <w:rPr>
          <w:w w:val="95"/>
        </w:rPr>
        <w:t>will</w:t>
      </w:r>
      <w:r>
        <w:rPr>
          <w:spacing w:val="-25"/>
          <w:w w:val="95"/>
        </w:rPr>
        <w:t> </w:t>
      </w:r>
      <w:r>
        <w:rPr>
          <w:w w:val="95"/>
        </w:rPr>
        <w:t>be</w:t>
      </w:r>
      <w:r>
        <w:rPr>
          <w:spacing w:val="-24"/>
          <w:w w:val="95"/>
        </w:rPr>
        <w:t> </w:t>
      </w:r>
      <w:r>
        <w:rPr>
          <w:w w:val="95"/>
        </w:rPr>
        <w:t>covered</w:t>
      </w:r>
      <w:r>
        <w:rPr>
          <w:spacing w:val="-24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your</w:t>
      </w:r>
      <w:r>
        <w:rPr>
          <w:spacing w:val="-24"/>
          <w:w w:val="95"/>
        </w:rPr>
        <w:t> </w:t>
      </w:r>
      <w:r>
        <w:rPr>
          <w:w w:val="95"/>
        </w:rPr>
        <w:t>insurance</w:t>
      </w:r>
      <w:r>
        <w:rPr>
          <w:spacing w:val="-24"/>
          <w:w w:val="95"/>
        </w:rPr>
        <w:t> </w:t>
      </w:r>
      <w:r>
        <w:rPr>
          <w:w w:val="95"/>
        </w:rPr>
        <w:t>plan.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Surgical</w:t>
      </w:r>
      <w:r>
        <w:rPr>
          <w:spacing w:val="-25"/>
          <w:w w:val="95"/>
        </w:rPr>
        <w:t> </w:t>
      </w:r>
      <w:r>
        <w:rPr>
          <w:w w:val="95"/>
        </w:rPr>
        <w:t>Clinic expects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Medicare</w:t>
      </w:r>
      <w:r>
        <w:rPr>
          <w:spacing w:val="-21"/>
          <w:w w:val="95"/>
        </w:rPr>
        <w:t> </w:t>
      </w:r>
      <w:r>
        <w:rPr>
          <w:w w:val="95"/>
        </w:rPr>
        <w:t>and/or</w:t>
      </w:r>
      <w:r>
        <w:rPr>
          <w:spacing w:val="-21"/>
          <w:w w:val="95"/>
        </w:rPr>
        <w:t> </w:t>
      </w:r>
      <w:r>
        <w:rPr>
          <w:w w:val="95"/>
        </w:rPr>
        <w:t>your</w:t>
      </w:r>
      <w:r>
        <w:rPr>
          <w:spacing w:val="-21"/>
          <w:w w:val="95"/>
        </w:rPr>
        <w:t> </w:t>
      </w:r>
      <w:r>
        <w:rPr>
          <w:w w:val="95"/>
        </w:rPr>
        <w:t>private</w:t>
      </w:r>
      <w:r>
        <w:rPr>
          <w:spacing w:val="-21"/>
          <w:w w:val="95"/>
        </w:rPr>
        <w:t> </w:t>
      </w:r>
      <w:r>
        <w:rPr>
          <w:w w:val="95"/>
        </w:rPr>
        <w:t>insurance</w:t>
      </w:r>
      <w:r>
        <w:rPr>
          <w:spacing w:val="-22"/>
          <w:w w:val="95"/>
        </w:rPr>
        <w:t> </w:t>
      </w:r>
      <w:r>
        <w:rPr>
          <w:w w:val="95"/>
        </w:rPr>
        <w:t>company</w:t>
      </w:r>
      <w:r>
        <w:rPr>
          <w:spacing w:val="-21"/>
          <w:w w:val="95"/>
        </w:rPr>
        <w:t> </w:t>
      </w:r>
      <w:r>
        <w:rPr>
          <w:w w:val="95"/>
        </w:rPr>
        <w:t>will</w:t>
      </w:r>
      <w:r>
        <w:rPr>
          <w:spacing w:val="-20"/>
          <w:w w:val="95"/>
        </w:rPr>
        <w:t> </w:t>
      </w:r>
      <w:r>
        <w:rPr>
          <w:w w:val="95"/>
          <w:u w:val="single"/>
        </w:rPr>
        <w:t>not</w:t>
      </w:r>
      <w:r>
        <w:rPr>
          <w:spacing w:val="-21"/>
          <w:w w:val="95"/>
        </w:rPr>
        <w:t> </w:t>
      </w:r>
      <w:r>
        <w:rPr>
          <w:w w:val="95"/>
        </w:rPr>
        <w:t>pay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treatment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your</w:t>
      </w:r>
      <w:r>
        <w:rPr>
          <w:spacing w:val="-21"/>
          <w:w w:val="95"/>
        </w:rPr>
        <w:t> </w:t>
      </w:r>
      <w:r>
        <w:rPr>
          <w:w w:val="95"/>
        </w:rPr>
        <w:t>varicose</w:t>
      </w:r>
      <w:r>
        <w:rPr>
          <w:spacing w:val="-22"/>
          <w:w w:val="95"/>
        </w:rPr>
        <w:t> </w:t>
      </w:r>
      <w:r>
        <w:rPr>
          <w:w w:val="95"/>
        </w:rPr>
        <w:t>veins</w:t>
      </w:r>
      <w:r>
        <w:rPr>
          <w:spacing w:val="-21"/>
          <w:w w:val="95"/>
        </w:rPr>
        <w:t> </w:t>
      </w:r>
      <w:r>
        <w:rPr>
          <w:w w:val="95"/>
        </w:rPr>
        <w:t>and/or </w:t>
      </w:r>
      <w:r>
        <w:rPr/>
        <w:t>spider</w:t>
      </w:r>
      <w:r>
        <w:rPr>
          <w:spacing w:val="-45"/>
        </w:rPr>
        <w:t> </w:t>
      </w:r>
      <w:r>
        <w:rPr/>
        <w:t>veins</w:t>
      </w:r>
      <w:r>
        <w:rPr>
          <w:spacing w:val="-44"/>
        </w:rPr>
        <w:t> </w:t>
      </w:r>
      <w:r>
        <w:rPr/>
        <w:t>that</w:t>
      </w:r>
      <w:r>
        <w:rPr>
          <w:spacing w:val="-44"/>
        </w:rPr>
        <w:t> </w:t>
      </w:r>
      <w:r>
        <w:rPr/>
        <w:t>are</w:t>
      </w:r>
      <w:r>
        <w:rPr>
          <w:spacing w:val="-44"/>
        </w:rPr>
        <w:t> </w:t>
      </w:r>
      <w:r>
        <w:rPr/>
        <w:t>deemed</w:t>
      </w:r>
      <w:r>
        <w:rPr>
          <w:spacing w:val="-44"/>
        </w:rPr>
        <w:t> </w:t>
      </w:r>
      <w:r>
        <w:rPr>
          <w:u w:val="single"/>
        </w:rPr>
        <w:t>cosmetic</w:t>
      </w:r>
      <w:r>
        <w:rPr>
          <w:spacing w:val="-44"/>
        </w:rPr>
        <w:t> </w:t>
      </w:r>
      <w:r>
        <w:rPr/>
        <w:t>procedures</w:t>
      </w:r>
      <w:r>
        <w:rPr>
          <w:spacing w:val="-44"/>
        </w:rPr>
        <w:t> </w:t>
      </w:r>
      <w:r>
        <w:rPr/>
        <w:t>by</w:t>
      </w:r>
      <w:r>
        <w:rPr>
          <w:spacing w:val="-44"/>
        </w:rPr>
        <w:t> </w:t>
      </w:r>
      <w:r>
        <w:rPr/>
        <w:t>your</w:t>
      </w:r>
      <w:r>
        <w:rPr>
          <w:spacing w:val="-45"/>
        </w:rPr>
        <w:t> </w:t>
      </w:r>
      <w:r>
        <w:rPr/>
        <w:t>physician.</w:t>
      </w:r>
      <w:r>
        <w:rPr>
          <w:spacing w:val="-44"/>
        </w:rPr>
        <w:t> </w:t>
      </w:r>
      <w:r>
        <w:rPr/>
        <w:t>If</w:t>
      </w:r>
      <w:r>
        <w:rPr>
          <w:spacing w:val="-44"/>
        </w:rPr>
        <w:t> </w:t>
      </w:r>
      <w:r>
        <w:rPr/>
        <w:t>you</w:t>
      </w:r>
      <w:r>
        <w:rPr>
          <w:spacing w:val="-44"/>
        </w:rPr>
        <w:t> </w:t>
      </w:r>
      <w:r>
        <w:rPr/>
        <w:t>decide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proceed</w:t>
      </w:r>
      <w:r>
        <w:rPr>
          <w:spacing w:val="-44"/>
        </w:rPr>
        <w:t> </w:t>
      </w:r>
      <w:r>
        <w:rPr/>
        <w:t>with</w:t>
      </w:r>
      <w:r>
        <w:rPr>
          <w:spacing w:val="-44"/>
        </w:rPr>
        <w:t> </w:t>
      </w:r>
      <w:r>
        <w:rPr/>
        <w:t>treatment</w:t>
      </w:r>
      <w:r>
        <w:rPr>
          <w:spacing w:val="-44"/>
        </w:rPr>
        <w:t> </w:t>
      </w:r>
      <w:r>
        <w:rPr/>
        <w:t>and </w:t>
      </w:r>
      <w:r>
        <w:rPr>
          <w:w w:val="95"/>
        </w:rPr>
        <w:t>Medicare</w:t>
      </w:r>
      <w:r>
        <w:rPr>
          <w:spacing w:val="-21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your</w:t>
      </w:r>
      <w:r>
        <w:rPr>
          <w:spacing w:val="-20"/>
          <w:w w:val="95"/>
        </w:rPr>
        <w:t> </w:t>
      </w:r>
      <w:r>
        <w:rPr>
          <w:w w:val="95"/>
        </w:rPr>
        <w:t>insurance</w:t>
      </w:r>
      <w:r>
        <w:rPr>
          <w:spacing w:val="-21"/>
          <w:w w:val="95"/>
        </w:rPr>
        <w:t> </w:t>
      </w:r>
      <w:r>
        <w:rPr>
          <w:w w:val="95"/>
        </w:rPr>
        <w:t>company</w:t>
      </w:r>
      <w:r>
        <w:rPr>
          <w:spacing w:val="-20"/>
          <w:w w:val="95"/>
        </w:rPr>
        <w:t> </w:t>
      </w:r>
      <w:r>
        <w:rPr>
          <w:w w:val="95"/>
        </w:rPr>
        <w:t>determines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particular</w:t>
      </w:r>
      <w:r>
        <w:rPr>
          <w:spacing w:val="-20"/>
          <w:w w:val="95"/>
        </w:rPr>
        <w:t> </w:t>
      </w:r>
      <w:r>
        <w:rPr>
          <w:w w:val="95"/>
        </w:rPr>
        <w:t>service</w:t>
      </w:r>
      <w:r>
        <w:rPr>
          <w:spacing w:val="-20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procedure</w:t>
      </w:r>
      <w:r>
        <w:rPr>
          <w:spacing w:val="-21"/>
          <w:w w:val="95"/>
        </w:rPr>
        <w:t> </w:t>
      </w:r>
      <w:r>
        <w:rPr>
          <w:w w:val="95"/>
        </w:rPr>
        <w:t>relating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treatment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your varicose</w:t>
      </w:r>
      <w:r>
        <w:rPr>
          <w:spacing w:val="-27"/>
          <w:w w:val="95"/>
        </w:rPr>
        <w:t> </w:t>
      </w:r>
      <w:r>
        <w:rPr>
          <w:w w:val="95"/>
        </w:rPr>
        <w:t>veins</w:t>
      </w:r>
      <w:r>
        <w:rPr>
          <w:spacing w:val="-26"/>
          <w:w w:val="95"/>
        </w:rPr>
        <w:t> </w:t>
      </w:r>
      <w:r>
        <w:rPr>
          <w:w w:val="95"/>
        </w:rPr>
        <w:t>or</w:t>
      </w:r>
      <w:r>
        <w:rPr>
          <w:spacing w:val="-26"/>
          <w:w w:val="95"/>
        </w:rPr>
        <w:t> </w:t>
      </w:r>
      <w:r>
        <w:rPr>
          <w:w w:val="95"/>
        </w:rPr>
        <w:t>spider</w:t>
      </w:r>
      <w:r>
        <w:rPr>
          <w:spacing w:val="-26"/>
          <w:w w:val="95"/>
        </w:rPr>
        <w:t> </w:t>
      </w:r>
      <w:r>
        <w:rPr>
          <w:w w:val="95"/>
        </w:rPr>
        <w:t>veins</w:t>
      </w:r>
      <w:r>
        <w:rPr>
          <w:spacing w:val="-27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not</w:t>
      </w:r>
      <w:r>
        <w:rPr>
          <w:spacing w:val="-27"/>
          <w:w w:val="95"/>
        </w:rPr>
        <w:t> </w:t>
      </w:r>
      <w:r>
        <w:rPr>
          <w:w w:val="95"/>
        </w:rPr>
        <w:t>medically</w:t>
      </w:r>
      <w:r>
        <w:rPr>
          <w:spacing w:val="-26"/>
          <w:w w:val="95"/>
        </w:rPr>
        <w:t> </w:t>
      </w:r>
      <w:r>
        <w:rPr>
          <w:w w:val="95"/>
        </w:rPr>
        <w:t>necessary,</w:t>
      </w:r>
      <w:r>
        <w:rPr>
          <w:spacing w:val="-26"/>
          <w:w w:val="95"/>
        </w:rPr>
        <w:t> </w:t>
      </w:r>
      <w:r>
        <w:rPr>
          <w:w w:val="95"/>
        </w:rPr>
        <w:t>investigational</w:t>
      </w:r>
      <w:r>
        <w:rPr>
          <w:spacing w:val="-26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not</w:t>
      </w:r>
      <w:r>
        <w:rPr>
          <w:spacing w:val="-27"/>
          <w:w w:val="95"/>
        </w:rPr>
        <w:t> </w:t>
      </w:r>
      <w:r>
        <w:rPr>
          <w:w w:val="95"/>
        </w:rPr>
        <w:t>covered</w:t>
      </w:r>
      <w:r>
        <w:rPr>
          <w:spacing w:val="-26"/>
          <w:w w:val="95"/>
        </w:rPr>
        <w:t> </w:t>
      </w:r>
      <w:r>
        <w:rPr>
          <w:w w:val="95"/>
        </w:rPr>
        <w:t>under</w:t>
      </w:r>
      <w:r>
        <w:rPr>
          <w:spacing w:val="-26"/>
          <w:w w:val="95"/>
        </w:rPr>
        <w:t> </w:t>
      </w:r>
      <w:r>
        <w:rPr>
          <w:w w:val="95"/>
        </w:rPr>
        <w:t>you</w:t>
      </w:r>
      <w:r>
        <w:rPr>
          <w:spacing w:val="-27"/>
          <w:w w:val="95"/>
        </w:rPr>
        <w:t> </w:t>
      </w:r>
      <w:r>
        <w:rPr>
          <w:w w:val="95"/>
        </w:rPr>
        <w:t>plan</w:t>
      </w:r>
      <w:r>
        <w:rPr>
          <w:spacing w:val="-26"/>
          <w:w w:val="95"/>
        </w:rPr>
        <w:t> </w:t>
      </w:r>
      <w:r>
        <w:rPr>
          <w:w w:val="95"/>
        </w:rPr>
        <w:t>benefits,</w:t>
      </w:r>
    </w:p>
    <w:p>
      <w:pPr>
        <w:pStyle w:val="BodyText"/>
        <w:spacing w:before="5"/>
        <w:ind w:left="123" w:right="105"/>
        <w:jc w:val="center"/>
      </w:pPr>
      <w:r>
        <w:rPr/>
        <w:t>you agree to be personally and fully responsible for payment.</w:t>
      </w: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64.440498pt;margin-top:8.787352pt;width:500.25pt;height:71.1pt;mso-position-horizontal-relative:page;mso-position-vertical-relative:paragraph;z-index:-15728640;mso-wrap-distance-left:0;mso-wrap-distance-right:0" coordorigin="1289,176" coordsize="10005,1422">
            <v:shape style="position:absolute;left:1288;top:175;width:10005;height:1422" coordorigin="1289,176" coordsize="10005,1422" path="m11194,276l11174,276,11174,296,11174,1478,1409,1478,1409,296,11174,296,11174,276,1389,276,1389,296,1389,1478,1389,1498,11194,1498,11194,1478,11194,296,11194,276xm11254,216l11214,216,11214,256,11214,1518,1369,1518,1369,256,11214,256,11214,216,1329,216,1329,256,1329,1518,1329,1558,11254,1558,11254,1518,11254,256,11254,216xm11294,176l11274,176,11274,196,11274,1578,1309,1578,1309,196,11274,196,11274,176,1289,176,1289,196,1289,1578,1289,1598,11294,1598,11294,1578,11294,196,11294,17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68;top:255;width:9845;height:1262" type="#_x0000_t202" filled="false" stroked="false">
              <v:textbox inset="0,0,0,0">
                <w:txbxContent>
                  <w:p>
                    <w:pPr>
                      <w:spacing w:before="121"/>
                      <w:ind w:left="374" w:right="37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Billing</w:t>
                    </w:r>
                    <w:r>
                      <w:rPr>
                        <w:spacing w:val="-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Policy:</w:t>
                    </w:r>
                  </w:p>
                  <w:p>
                    <w:pPr>
                      <w:spacing w:line="268" w:lineRule="auto" w:before="26"/>
                      <w:ind w:left="376" w:right="37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The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Surgical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Clinic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will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file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your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insurance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or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collect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self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pay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accounts.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You,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the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patient,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will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be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responsible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for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any personal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balances.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Any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account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turned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to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outside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collection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agency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will</w:t>
                    </w:r>
                    <w:r>
                      <w:rPr>
                        <w:spacing w:val="-2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accrue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fees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on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the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unpaid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balance including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any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attorney/court</w:t>
                    </w:r>
                    <w:r>
                      <w:rPr>
                        <w:spacing w:val="-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cost</w:t>
                    </w:r>
                    <w:r>
                      <w:rPr>
                        <w:spacing w:val="-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collecting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that</w:t>
                    </w:r>
                    <w:r>
                      <w:rPr>
                        <w:spacing w:val="-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balance.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19"/>
        <w:jc w:val="both"/>
      </w:pPr>
      <w:r>
        <w:rPr/>
        <w:t>I have read and fully understand the above statements.</w:t>
      </w:r>
    </w:p>
    <w:p>
      <w:pPr>
        <w:pStyle w:val="BodyText"/>
        <w:spacing w:before="4"/>
        <w:rPr>
          <w:sz w:val="26"/>
        </w:rPr>
      </w:pPr>
    </w:p>
    <w:p>
      <w:pPr>
        <w:tabs>
          <w:tab w:pos="2278" w:val="left" w:leader="none"/>
          <w:tab w:pos="5744" w:val="left" w:leader="none"/>
        </w:tabs>
        <w:spacing w:line="283" w:lineRule="auto" w:before="0"/>
        <w:ind w:left="118" w:right="5272" w:hanging="1"/>
        <w:jc w:val="both"/>
        <w:rPr>
          <w:rFonts w:ascii="Times New Roman"/>
          <w:sz w:val="21"/>
        </w:rPr>
      </w:pPr>
      <w:r>
        <w:rPr>
          <w:w w:val="90"/>
          <w:sz w:val="22"/>
        </w:rPr>
        <w:t>Patient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Signature:</w:t>
      </w:r>
      <w:r>
        <w:rPr>
          <w:sz w:val="22"/>
        </w:rPr>
        <w:t>         </w:t>
      </w:r>
      <w:r>
        <w:rPr>
          <w:spacing w:val="-3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w w:val="1"/>
          <w:sz w:val="22"/>
          <w:u w:val="single"/>
        </w:rPr>
        <w:t> </w:t>
      </w:r>
      <w:r>
        <w:rPr>
          <w:rFonts w:ascii="Times New Roman"/>
          <w:sz w:val="22"/>
        </w:rPr>
        <w:t> </w:t>
      </w:r>
      <w:r>
        <w:rPr>
          <w:sz w:val="22"/>
        </w:rPr>
        <w:t>Date:</w:t>
        <w:tab/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95"/>
          <w:sz w:val="21"/>
        </w:rPr>
        <w:t>Date of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Birth:</w:t>
      </w:r>
      <w:r>
        <w:rPr>
          <w:sz w:val="21"/>
        </w:rPr>
        <w:tab/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sectPr>
      <w:type w:val="continuous"/>
      <w:pgSz w:w="12240" w:h="15840"/>
      <w:pgMar w:top="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91"/>
      <w:ind w:left="119"/>
    </w:pPr>
    <w:rPr>
      <w:rFonts w:ascii="Arial" w:hAnsi="Arial" w:eastAsia="Arial" w:cs="Arial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VC new patient paperwork.docx</dc:title>
  <dcterms:created xsi:type="dcterms:W3CDTF">2020-10-12T16:32:58Z</dcterms:created>
  <dcterms:modified xsi:type="dcterms:W3CDTF">2020-10-12T16:32:58Z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Word</vt:lpwstr>
  </property>
  <property fmtid="{D5CDD505-2E9C-101B-9397-08002B2CF9AE}" pid="4" name="LastSaved">
    <vt:filetime>2020-10-12T00:00:00Z</vt:filetime>
  </property>
</Properties>
</file>